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4C1C22" w14:textId="77777777" w:rsidR="0042035F" w:rsidRDefault="0042035F" w:rsidP="006423E6">
      <w:pPr>
        <w:rPr>
          <w:rFonts w:ascii="Arial Narrow" w:hAnsi="Arial Narrow"/>
        </w:rPr>
      </w:pPr>
    </w:p>
    <w:p w14:paraId="457362B0" w14:textId="77777777" w:rsidR="00CC692D" w:rsidRPr="001B178F" w:rsidRDefault="00CC692D" w:rsidP="00CC692D">
      <w:pPr>
        <w:ind w:left="5664" w:firstLine="708"/>
        <w:rPr>
          <w:rFonts w:ascii="Arial Narrow" w:hAnsi="Arial Narrow" w:cstheme="minorHAnsi"/>
          <w:b/>
          <w:bCs/>
          <w:color w:val="0D0D0D" w:themeColor="text1" w:themeTint="F2"/>
          <w:shd w:val="clear" w:color="auto" w:fill="FFFFFF"/>
        </w:rPr>
      </w:pPr>
      <w:proofErr w:type="spellStart"/>
      <w:r>
        <w:rPr>
          <w:rFonts w:ascii="Arial Narrow" w:hAnsi="Arial Narrow" w:cstheme="minorHAnsi"/>
          <w:b/>
          <w:bCs/>
          <w:color w:val="0D0D0D" w:themeColor="text1" w:themeTint="F2"/>
          <w:shd w:val="clear" w:color="auto" w:fill="FFFFFF"/>
        </w:rPr>
        <w:t>Pariter</w:t>
      </w:r>
      <w:proofErr w:type="spellEnd"/>
      <w:r>
        <w:rPr>
          <w:rFonts w:ascii="Arial Narrow" w:hAnsi="Arial Narrow" w:cstheme="minorHAnsi"/>
          <w:b/>
          <w:bCs/>
          <w:color w:val="0D0D0D" w:themeColor="text1" w:themeTint="F2"/>
          <w:shd w:val="clear" w:color="auto" w:fill="FFFFFF"/>
        </w:rPr>
        <w:t xml:space="preserve">, </w:t>
      </w:r>
      <w:proofErr w:type="spellStart"/>
      <w:r>
        <w:rPr>
          <w:rFonts w:ascii="Arial Narrow" w:hAnsi="Arial Narrow" w:cstheme="minorHAnsi"/>
          <w:b/>
          <w:bCs/>
          <w:color w:val="0D0D0D" w:themeColor="text1" w:themeTint="F2"/>
          <w:shd w:val="clear" w:color="auto" w:fill="FFFFFF"/>
        </w:rPr>
        <w:t>s.r.o</w:t>
      </w:r>
      <w:proofErr w:type="spellEnd"/>
      <w:r>
        <w:rPr>
          <w:rFonts w:ascii="Arial Narrow" w:hAnsi="Arial Narrow" w:cstheme="minorHAnsi"/>
          <w:b/>
          <w:bCs/>
          <w:color w:val="0D0D0D" w:themeColor="text1" w:themeTint="F2"/>
          <w:shd w:val="clear" w:color="auto" w:fill="FFFFFF"/>
        </w:rPr>
        <w:t>.</w:t>
      </w:r>
    </w:p>
    <w:p w14:paraId="1E3B8BDF" w14:textId="77777777" w:rsidR="00CC692D" w:rsidRDefault="00CC692D" w:rsidP="00CC692D">
      <w:pPr>
        <w:ind w:left="5664" w:firstLine="708"/>
        <w:rPr>
          <w:rFonts w:ascii="Arial Narrow" w:hAnsi="Arial Narrow" w:cstheme="minorHAnsi"/>
          <w:color w:val="0D0D0D" w:themeColor="text1" w:themeTint="F2"/>
          <w:shd w:val="clear" w:color="auto" w:fill="FFFFFF"/>
        </w:rPr>
      </w:pPr>
      <w:r>
        <w:rPr>
          <w:rFonts w:ascii="Arial Narrow" w:hAnsi="Arial Narrow" w:cstheme="minorHAnsi"/>
          <w:color w:val="0D0D0D" w:themeColor="text1" w:themeTint="F2"/>
          <w:shd w:val="clear" w:color="auto" w:fill="FFFFFF"/>
        </w:rPr>
        <w:t>Hliny 1199/22</w:t>
      </w:r>
    </w:p>
    <w:p w14:paraId="769DD905" w14:textId="3E56EC2E" w:rsidR="00CC692D" w:rsidRPr="001B178F" w:rsidRDefault="00CC692D" w:rsidP="00CC692D">
      <w:pPr>
        <w:ind w:left="5664" w:firstLine="708"/>
        <w:rPr>
          <w:rFonts w:ascii="Arial Narrow" w:hAnsi="Arial Narrow" w:cstheme="minorHAnsi"/>
          <w:color w:val="0D0D0D" w:themeColor="text1" w:themeTint="F2"/>
          <w:shd w:val="clear" w:color="auto" w:fill="FFFFFF"/>
        </w:rPr>
      </w:pPr>
      <w:r>
        <w:rPr>
          <w:rFonts w:ascii="Arial Narrow" w:hAnsi="Arial Narrow" w:cstheme="minorHAnsi"/>
          <w:color w:val="0D0D0D" w:themeColor="text1" w:themeTint="F2"/>
          <w:shd w:val="clear" w:color="auto" w:fill="FFFFFF"/>
        </w:rPr>
        <w:t>017 01 Považská Bystrica</w:t>
      </w:r>
    </w:p>
    <w:p w14:paraId="70B984F9" w14:textId="209B81EA" w:rsidR="00C77B52" w:rsidRDefault="00CC692D" w:rsidP="00CC692D">
      <w:pPr>
        <w:ind w:left="5664" w:firstLine="708"/>
        <w:rPr>
          <w:rFonts w:ascii="Arial Narrow" w:hAnsi="Arial Narrow" w:cstheme="minorHAnsi"/>
          <w:b/>
          <w:color w:val="FAA400"/>
        </w:rPr>
      </w:pPr>
      <w:r w:rsidRPr="001B178F">
        <w:rPr>
          <w:rFonts w:ascii="Arial Narrow" w:hAnsi="Arial Narrow" w:cstheme="minorHAnsi"/>
          <w:color w:val="0D0D0D" w:themeColor="text1" w:themeTint="F2"/>
          <w:shd w:val="clear" w:color="auto" w:fill="FFFFFF"/>
        </w:rPr>
        <w:t xml:space="preserve">IČO: </w:t>
      </w:r>
      <w:r>
        <w:rPr>
          <w:rFonts w:ascii="Arial Narrow" w:hAnsi="Arial Narrow" w:cstheme="minorHAnsi"/>
          <w:color w:val="0D0D0D" w:themeColor="text1" w:themeTint="F2"/>
          <w:shd w:val="clear" w:color="auto" w:fill="FFFFFF"/>
        </w:rPr>
        <w:t>44230401</w:t>
      </w:r>
    </w:p>
    <w:p w14:paraId="3E76549F" w14:textId="77777777" w:rsidR="00930E68" w:rsidRDefault="00930E68" w:rsidP="006423E6">
      <w:pPr>
        <w:rPr>
          <w:rFonts w:ascii="Arial Narrow" w:hAnsi="Arial Narrow" w:cstheme="minorHAnsi"/>
          <w:b/>
          <w:color w:val="FAA400"/>
        </w:rPr>
      </w:pPr>
    </w:p>
    <w:p w14:paraId="1311387B" w14:textId="77777777" w:rsidR="00CC692D" w:rsidRPr="006423E6" w:rsidRDefault="00CC692D" w:rsidP="006423E6">
      <w:pPr>
        <w:rPr>
          <w:rFonts w:ascii="Arial Narrow" w:hAnsi="Arial Narrow" w:cstheme="minorHAnsi"/>
          <w:b/>
          <w:color w:val="FAA400"/>
        </w:rPr>
      </w:pPr>
    </w:p>
    <w:p w14:paraId="2F9B1314" w14:textId="16B09416" w:rsidR="006423E6" w:rsidRDefault="006423E6" w:rsidP="006423E6">
      <w:pPr>
        <w:rPr>
          <w:rFonts w:ascii="Arial Narrow" w:hAnsi="Arial Narrow" w:cstheme="minorHAnsi"/>
          <w:b/>
          <w:color w:val="auto"/>
          <w:sz w:val="28"/>
          <w:szCs w:val="28"/>
        </w:rPr>
      </w:pPr>
      <w:r w:rsidRPr="006423E6">
        <w:rPr>
          <w:rFonts w:ascii="Arial Narrow" w:hAnsi="Arial Narrow" w:cstheme="minorHAnsi"/>
          <w:b/>
          <w:color w:val="auto"/>
          <w:sz w:val="28"/>
          <w:szCs w:val="28"/>
        </w:rPr>
        <w:t xml:space="preserve">Oznámenie o výsledku vyhodnotenia ponúk </w:t>
      </w:r>
    </w:p>
    <w:p w14:paraId="6D56DA3B" w14:textId="77777777" w:rsidR="00CC692D" w:rsidRPr="006423E6" w:rsidRDefault="00CC692D" w:rsidP="006423E6">
      <w:pPr>
        <w:rPr>
          <w:rFonts w:ascii="Arial Narrow" w:hAnsi="Arial Narrow" w:cstheme="minorHAnsi"/>
          <w:color w:val="auto"/>
        </w:rPr>
      </w:pPr>
    </w:p>
    <w:p w14:paraId="6B37A86D" w14:textId="77777777" w:rsidR="006423E6" w:rsidRPr="006423E6" w:rsidRDefault="006423E6" w:rsidP="006423E6">
      <w:pPr>
        <w:rPr>
          <w:rFonts w:ascii="Arial Narrow" w:hAnsi="Arial Narrow" w:cstheme="minorHAnsi"/>
          <w:color w:val="auto"/>
        </w:rPr>
      </w:pPr>
      <w:r w:rsidRPr="006423E6">
        <w:rPr>
          <w:rFonts w:ascii="Arial Narrow" w:hAnsi="Arial Narrow" w:cstheme="minorHAnsi"/>
          <w:color w:val="auto"/>
        </w:rPr>
        <w:t>Vážený uchádzač,</w:t>
      </w:r>
    </w:p>
    <w:p w14:paraId="51454659" w14:textId="2BF6A9D8" w:rsidR="006423E6" w:rsidRPr="00930E68" w:rsidRDefault="0042035F" w:rsidP="00865553">
      <w:pPr>
        <w:jc w:val="both"/>
        <w:rPr>
          <w:rFonts w:ascii="Arial Narrow" w:hAnsi="Arial Narrow"/>
          <w:b/>
          <w:bCs/>
        </w:rPr>
      </w:pPr>
      <w:r>
        <w:rPr>
          <w:rFonts w:ascii="Arial Narrow" w:eastAsia="Arial" w:hAnsi="Arial Narrow" w:cs="Times New Roman"/>
          <w:color w:val="202428"/>
          <w:spacing w:val="-1"/>
          <w:w w:val="109"/>
        </w:rPr>
        <w:t xml:space="preserve">Obec </w:t>
      </w:r>
      <w:r w:rsidR="00930E68">
        <w:rPr>
          <w:rFonts w:ascii="Arial Narrow" w:eastAsia="Arial" w:hAnsi="Arial Narrow" w:cs="Times New Roman"/>
          <w:color w:val="202428"/>
          <w:spacing w:val="-1"/>
          <w:w w:val="109"/>
        </w:rPr>
        <w:t>Ludrová</w:t>
      </w:r>
      <w:r w:rsidR="0045466B">
        <w:rPr>
          <w:rFonts w:ascii="Arial Narrow" w:hAnsi="Arial Narrow"/>
        </w:rPr>
        <w:t xml:space="preserve">, </w:t>
      </w:r>
      <w:r w:rsidR="00930E68">
        <w:rPr>
          <w:rFonts w:ascii="Arial Narrow" w:hAnsi="Arial Narrow"/>
        </w:rPr>
        <w:t>Ludrová 239, 034 71 Ludrová</w:t>
      </w:r>
      <w:r w:rsidR="0045466B">
        <w:rPr>
          <w:rFonts w:ascii="Arial Narrow" w:hAnsi="Arial Narrow"/>
        </w:rPr>
        <w:t xml:space="preserve">, IČO: </w:t>
      </w:r>
      <w:r w:rsidR="00930E68" w:rsidRPr="00F92930">
        <w:rPr>
          <w:rFonts w:ascii="Arial Narrow" w:eastAsia="Times New Roman" w:hAnsi="Arial Narrow" w:cs="Arial Narrow"/>
          <w:noProof/>
          <w:color w:val="000000" w:themeColor="text1"/>
        </w:rPr>
        <w:t>003</w:t>
      </w:r>
      <w:r w:rsidR="00930E68">
        <w:rPr>
          <w:rFonts w:ascii="Arial Narrow" w:eastAsia="Times New Roman" w:hAnsi="Arial Narrow" w:cs="Arial Narrow"/>
          <w:noProof/>
          <w:color w:val="000000" w:themeColor="text1"/>
        </w:rPr>
        <w:t>15591</w:t>
      </w:r>
      <w:r w:rsidR="00865553">
        <w:rPr>
          <w:rFonts w:ascii="Arial Narrow" w:eastAsia="Times New Roman" w:hAnsi="Arial Narrow" w:cs="Arial Narrow"/>
          <w:noProof/>
          <w:color w:val="000000" w:themeColor="text1"/>
          <w:lang w:eastAsia="sk-SK"/>
        </w:rPr>
        <w:t xml:space="preserve"> </w:t>
      </w:r>
      <w:r w:rsidR="006423E6" w:rsidRPr="006423E6">
        <w:rPr>
          <w:rFonts w:ascii="Arial Narrow" w:hAnsi="Arial Narrow" w:cstheme="minorHAnsi"/>
          <w:color w:val="auto"/>
        </w:rPr>
        <w:t>(ďalej len „</w:t>
      </w:r>
      <w:r>
        <w:rPr>
          <w:rFonts w:ascii="Arial Narrow" w:hAnsi="Arial Narrow" w:cstheme="minorHAnsi"/>
          <w:color w:val="auto"/>
        </w:rPr>
        <w:t xml:space="preserve">verejný </w:t>
      </w:r>
      <w:r w:rsidR="006423E6" w:rsidRPr="006423E6">
        <w:rPr>
          <w:rFonts w:ascii="Arial Narrow" w:hAnsi="Arial Narrow" w:cstheme="minorHAnsi"/>
          <w:color w:val="auto"/>
        </w:rPr>
        <w:t xml:space="preserve">obstarávateľ“), ktorá je </w:t>
      </w:r>
      <w:r>
        <w:rPr>
          <w:rFonts w:ascii="Arial Narrow" w:hAnsi="Arial Narrow" w:cstheme="minorHAnsi"/>
          <w:color w:val="auto"/>
        </w:rPr>
        <w:t xml:space="preserve">verejným </w:t>
      </w:r>
      <w:r w:rsidR="006423E6" w:rsidRPr="006423E6">
        <w:rPr>
          <w:rFonts w:ascii="Arial Narrow" w:hAnsi="Arial Narrow" w:cstheme="minorHAnsi"/>
          <w:color w:val="auto"/>
        </w:rPr>
        <w:t xml:space="preserve">obstarávateľom podľa § </w:t>
      </w:r>
      <w:r>
        <w:rPr>
          <w:rFonts w:ascii="Arial Narrow" w:hAnsi="Arial Narrow" w:cstheme="minorHAnsi"/>
          <w:color w:val="auto"/>
        </w:rPr>
        <w:t>7</w:t>
      </w:r>
      <w:r w:rsidR="006423E6" w:rsidRPr="006423E6">
        <w:rPr>
          <w:rFonts w:ascii="Arial Narrow" w:hAnsi="Arial Narrow" w:cstheme="minorHAnsi"/>
          <w:color w:val="auto"/>
        </w:rPr>
        <w:t xml:space="preserve"> ods. 1 písm. </w:t>
      </w:r>
      <w:r>
        <w:rPr>
          <w:rFonts w:ascii="Arial Narrow" w:hAnsi="Arial Narrow" w:cstheme="minorHAnsi"/>
          <w:color w:val="auto"/>
        </w:rPr>
        <w:t>b</w:t>
      </w:r>
      <w:r w:rsidR="006423E6" w:rsidRPr="006423E6">
        <w:rPr>
          <w:rFonts w:ascii="Arial Narrow" w:hAnsi="Arial Narrow" w:cstheme="minorHAnsi"/>
          <w:color w:val="auto"/>
        </w:rPr>
        <w:t>) zákona č. 343/2015 Z. z. o verejnom obstarávaní a o zmene a doplnení niektorých zákonov v znení neskorších predpisov (ďalej len „ZVO“)</w:t>
      </w:r>
      <w:r w:rsidR="006423E6" w:rsidRPr="006423E6">
        <w:rPr>
          <w:rFonts w:ascii="Arial Narrow" w:hAnsi="Arial Narrow" w:cstheme="minorHAnsi"/>
          <w:color w:val="0D0D0D" w:themeColor="text1" w:themeTint="F2"/>
        </w:rPr>
        <w:t xml:space="preserve"> </w:t>
      </w:r>
      <w:r w:rsidR="006423E6" w:rsidRPr="006423E6">
        <w:rPr>
          <w:rFonts w:ascii="Arial Narrow" w:hAnsi="Arial Narrow" w:cstheme="minorHAnsi"/>
          <w:color w:val="auto"/>
        </w:rPr>
        <w:t xml:space="preserve">Vám týmto v zmysle § 55 ods. 2 ZVO oznamuje výsledok vyhodnotenia ponúk </w:t>
      </w:r>
      <w:r w:rsidR="00865553" w:rsidRPr="00E63F5A">
        <w:rPr>
          <w:rFonts w:ascii="Arial Narrow" w:eastAsia="Times New Roman" w:hAnsi="Arial Narrow" w:cs="Arial Narrow"/>
          <w:noProof/>
          <w:color w:val="000000" w:themeColor="text1"/>
          <w:lang w:val="x-none" w:eastAsia="sk-SK"/>
        </w:rPr>
        <w:t>zákazk</w:t>
      </w:r>
      <w:r w:rsidR="00865553">
        <w:rPr>
          <w:rFonts w:ascii="Arial Narrow" w:eastAsia="Times New Roman" w:hAnsi="Arial Narrow" w:cs="Arial Narrow"/>
          <w:noProof/>
          <w:color w:val="000000" w:themeColor="text1"/>
          <w:lang w:val="x-none" w:eastAsia="sk-SK"/>
        </w:rPr>
        <w:t>y</w:t>
      </w:r>
      <w:r w:rsidR="00865553" w:rsidRPr="00E63F5A">
        <w:rPr>
          <w:rFonts w:ascii="Arial Narrow" w:eastAsia="Times New Roman" w:hAnsi="Arial Narrow" w:cs="Arial Narrow"/>
          <w:noProof/>
          <w:color w:val="000000" w:themeColor="text1"/>
          <w:lang w:val="x-none" w:eastAsia="sk-SK"/>
        </w:rPr>
        <w:t xml:space="preserve"> </w:t>
      </w:r>
      <w:r w:rsidR="006423E6" w:rsidRPr="006423E6">
        <w:rPr>
          <w:rFonts w:ascii="Arial Narrow" w:hAnsi="Arial Narrow" w:cstheme="minorHAnsi"/>
          <w:color w:val="auto"/>
        </w:rPr>
        <w:t xml:space="preserve">na predmet zákazky </w:t>
      </w:r>
      <w:r w:rsidR="006423E6" w:rsidRPr="00930E68">
        <w:rPr>
          <w:rFonts w:ascii="Arial Narrow" w:hAnsi="Arial Narrow" w:cstheme="minorHAnsi"/>
          <w:b/>
          <w:bCs/>
          <w:color w:val="auto"/>
        </w:rPr>
        <w:t>„</w:t>
      </w:r>
      <w:bookmarkStart w:id="0" w:name="_Hlk181876642"/>
      <w:r w:rsidR="00930E68" w:rsidRPr="00930E68">
        <w:rPr>
          <w:rFonts w:ascii="Arial Narrow" w:hAnsi="Arial Narrow"/>
          <w:b/>
          <w:bCs/>
        </w:rPr>
        <w:t>Stavebný dozor</w:t>
      </w:r>
      <w:bookmarkEnd w:id="0"/>
      <w:r w:rsidR="00930E68" w:rsidRPr="00930E68">
        <w:rPr>
          <w:rFonts w:ascii="Arial Narrow" w:hAnsi="Arial Narrow"/>
          <w:b/>
          <w:bCs/>
        </w:rPr>
        <w:t xml:space="preserve"> na stavbe Základná škola Ludrová - zlepšenie energetickej hospodárnosti budovy</w:t>
      </w:r>
      <w:r w:rsidR="006423E6" w:rsidRPr="00930E68">
        <w:rPr>
          <w:rFonts w:ascii="Arial Narrow" w:hAnsi="Arial Narrow" w:cstheme="minorHAnsi"/>
          <w:b/>
          <w:bCs/>
          <w:color w:val="0D0D0D" w:themeColor="text1" w:themeTint="F2"/>
        </w:rPr>
        <w:t>“</w:t>
      </w:r>
      <w:r w:rsidR="00930E68" w:rsidRPr="00930E68">
        <w:rPr>
          <w:rFonts w:ascii="Arial Narrow" w:hAnsi="Arial Narrow" w:cstheme="minorHAnsi"/>
          <w:color w:val="0D0D0D" w:themeColor="text1" w:themeTint="F2"/>
        </w:rPr>
        <w:t>.</w:t>
      </w:r>
    </w:p>
    <w:p w14:paraId="69A89BC5" w14:textId="77777777" w:rsidR="006423E6" w:rsidRPr="006423E6" w:rsidRDefault="006423E6" w:rsidP="006423E6">
      <w:pPr>
        <w:jc w:val="both"/>
        <w:rPr>
          <w:rFonts w:ascii="Arial Narrow" w:hAnsi="Arial Narrow" w:cstheme="minorHAnsi"/>
          <w:b/>
          <w:color w:val="0D0D0D" w:themeColor="text1" w:themeTint="F2"/>
        </w:rPr>
      </w:pPr>
    </w:p>
    <w:p w14:paraId="1EB5CCF7" w14:textId="77777777" w:rsidR="00CC692D" w:rsidRDefault="00CC692D" w:rsidP="00CC692D">
      <w:pPr>
        <w:ind w:firstLine="357"/>
        <w:jc w:val="both"/>
        <w:rPr>
          <w:rFonts w:ascii="Arial Narrow" w:hAnsi="Arial Narrow" w:cstheme="minorHAnsi"/>
          <w:spacing w:val="6"/>
        </w:rPr>
      </w:pPr>
      <w:r w:rsidRPr="0032173E">
        <w:rPr>
          <w:rFonts w:ascii="Arial Narrow" w:hAnsi="Arial Narrow"/>
          <w:bCs/>
          <w:iCs/>
        </w:rPr>
        <w:t xml:space="preserve">Oznamujeme Vám, že ako uchádzač v doleuvedenom verejnom obstarávaní ste </w:t>
      </w:r>
      <w:r w:rsidRPr="0032173E">
        <w:rPr>
          <w:rFonts w:ascii="Arial Narrow" w:hAnsi="Arial Narrow"/>
          <w:b/>
          <w:bCs/>
          <w:iCs/>
        </w:rPr>
        <w:t>NEUSPELI</w:t>
      </w:r>
      <w:r w:rsidRPr="0032173E">
        <w:rPr>
          <w:rFonts w:ascii="Arial Narrow" w:hAnsi="Arial Narrow"/>
          <w:bCs/>
          <w:iCs/>
        </w:rPr>
        <w:t xml:space="preserve">. Dôvodom je skutočnosť, že v </w:t>
      </w:r>
      <w:r w:rsidRPr="001B178F">
        <w:rPr>
          <w:rFonts w:ascii="Arial Narrow" w:hAnsi="Arial Narrow" w:cstheme="minorHAnsi"/>
          <w:spacing w:val="6"/>
        </w:rPr>
        <w:t>zmysle určenej definície kritéria</w:t>
      </w:r>
      <w:r>
        <w:rPr>
          <w:rFonts w:ascii="Arial Narrow" w:hAnsi="Arial Narrow" w:cstheme="minorHAnsi"/>
          <w:spacing w:val="6"/>
        </w:rPr>
        <w:t xml:space="preserve"> </w:t>
      </w:r>
      <w:r>
        <w:rPr>
          <w:rFonts w:ascii="Arial Narrow" w:hAnsi="Arial Narrow" w:cstheme="minorHAnsi"/>
        </w:rPr>
        <w:t>ste neponúkli najvýhodnejšiu ponuku.</w:t>
      </w:r>
      <w:r w:rsidRPr="001B178F">
        <w:rPr>
          <w:rFonts w:ascii="Arial Narrow" w:hAnsi="Arial Narrow" w:cstheme="minorHAnsi"/>
          <w:spacing w:val="6"/>
        </w:rPr>
        <w:t xml:space="preserve"> </w:t>
      </w:r>
    </w:p>
    <w:p w14:paraId="5E05FCEB" w14:textId="2D931A13" w:rsidR="006423E6" w:rsidRPr="006423E6" w:rsidRDefault="006423E6" w:rsidP="006423E6">
      <w:pPr>
        <w:rPr>
          <w:rFonts w:ascii="Arial Narrow" w:hAnsi="Arial Narrow" w:cstheme="minorHAnsi"/>
          <w:color w:val="auto"/>
        </w:rPr>
      </w:pPr>
    </w:p>
    <w:p w14:paraId="26C4ABF9" w14:textId="65A20440" w:rsidR="006423E6" w:rsidRPr="00930E68" w:rsidRDefault="006423E6" w:rsidP="00930E68">
      <w:pPr>
        <w:ind w:left="2832" w:hanging="2832"/>
        <w:jc w:val="both"/>
        <w:rPr>
          <w:rFonts w:ascii="Arial Narrow" w:hAnsi="Arial Narrow"/>
          <w:b/>
          <w:bCs/>
        </w:rPr>
      </w:pPr>
      <w:r w:rsidRPr="006423E6">
        <w:rPr>
          <w:rFonts w:ascii="Arial Narrow" w:hAnsi="Arial Narrow"/>
        </w:rPr>
        <w:t xml:space="preserve">Názov predmetu zákazky : </w:t>
      </w:r>
      <w:r w:rsidR="00C77B52">
        <w:rPr>
          <w:rFonts w:ascii="Arial Narrow" w:hAnsi="Arial Narrow"/>
        </w:rPr>
        <w:t xml:space="preserve">  </w:t>
      </w:r>
      <w:r w:rsidR="00C77B52">
        <w:rPr>
          <w:rFonts w:ascii="Arial Narrow" w:hAnsi="Arial Narrow"/>
        </w:rPr>
        <w:tab/>
      </w:r>
      <w:r w:rsidR="00930E68" w:rsidRPr="00930E68">
        <w:rPr>
          <w:rFonts w:ascii="Arial Narrow" w:hAnsi="Arial Narrow"/>
          <w:b/>
          <w:bCs/>
        </w:rPr>
        <w:t>Stavebný dozor na stavbe Základná škola Ludrová - zlepšenie energetickej hospodárnosti budovy</w:t>
      </w:r>
      <w:r w:rsidR="0042035F" w:rsidRPr="00930E68">
        <w:rPr>
          <w:rFonts w:ascii="Arial Narrow" w:hAnsi="Arial Narrow"/>
          <w:b/>
          <w:bCs/>
          <w:sz w:val="24"/>
          <w:szCs w:val="24"/>
        </w:rPr>
        <w:t>.</w:t>
      </w:r>
    </w:p>
    <w:p w14:paraId="620638CF" w14:textId="77777777" w:rsidR="006423E6" w:rsidRPr="006423E6" w:rsidRDefault="006423E6" w:rsidP="006423E6">
      <w:pPr>
        <w:jc w:val="both"/>
        <w:rPr>
          <w:rFonts w:ascii="Arial Narrow" w:hAnsi="Arial Narrow" w:cstheme="minorHAnsi"/>
          <w:b/>
          <w:color w:val="0D0D0D" w:themeColor="text1" w:themeTint="F2"/>
        </w:rPr>
      </w:pPr>
    </w:p>
    <w:p w14:paraId="23BE56BC" w14:textId="77777777" w:rsidR="006423E6" w:rsidRPr="006423E6" w:rsidRDefault="006423E6" w:rsidP="006423E6">
      <w:pPr>
        <w:pStyle w:val="Odsekzoznamu"/>
        <w:numPr>
          <w:ilvl w:val="0"/>
          <w:numId w:val="1"/>
        </w:numPr>
        <w:spacing w:after="160" w:line="259" w:lineRule="auto"/>
        <w:rPr>
          <w:rFonts w:ascii="Arial Narrow" w:hAnsi="Arial Narrow"/>
        </w:rPr>
      </w:pPr>
      <w:r w:rsidRPr="006423E6">
        <w:rPr>
          <w:rFonts w:ascii="Arial Narrow" w:hAnsi="Arial Narrow"/>
        </w:rPr>
        <w:t xml:space="preserve">identifikácia úspešného uchádzača alebo uchádzačov, </w:t>
      </w:r>
    </w:p>
    <w:p w14:paraId="2BA87CEC" w14:textId="09066825" w:rsidR="00C77B52" w:rsidRDefault="00930E68" w:rsidP="006423E6">
      <w:pPr>
        <w:pStyle w:val="Odsekzoznamu"/>
        <w:spacing w:after="160" w:line="259" w:lineRule="auto"/>
        <w:rPr>
          <w:rFonts w:ascii="Arial Narrow" w:hAnsi="Arial Narrow" w:cstheme="minorHAnsi"/>
          <w:color w:val="0D0D0D" w:themeColor="text1" w:themeTint="F2"/>
          <w:shd w:val="clear" w:color="auto" w:fill="FFFFFF"/>
        </w:rPr>
      </w:pPr>
      <w:r w:rsidRPr="00BE0A59">
        <w:rPr>
          <w:rFonts w:ascii="Arial Narrow" w:hAnsi="Arial Narrow" w:cstheme="minorHAnsi"/>
          <w:color w:val="0D0D0D" w:themeColor="text1" w:themeTint="F2"/>
          <w:shd w:val="clear" w:color="auto" w:fill="FFFFFF"/>
        </w:rPr>
        <w:t>TERCIA, spol. s </w:t>
      </w:r>
      <w:proofErr w:type="spellStart"/>
      <w:r w:rsidRPr="00BE0A59">
        <w:rPr>
          <w:rFonts w:ascii="Arial Narrow" w:hAnsi="Arial Narrow" w:cstheme="minorHAnsi"/>
          <w:color w:val="0D0D0D" w:themeColor="text1" w:themeTint="F2"/>
          <w:shd w:val="clear" w:color="auto" w:fill="FFFFFF"/>
        </w:rPr>
        <w:t>r.o</w:t>
      </w:r>
      <w:proofErr w:type="spellEnd"/>
      <w:r w:rsidRPr="00BE0A59">
        <w:rPr>
          <w:rFonts w:ascii="Arial Narrow" w:hAnsi="Arial Narrow" w:cstheme="minorHAnsi"/>
          <w:color w:val="0D0D0D" w:themeColor="text1" w:themeTint="F2"/>
          <w:shd w:val="clear" w:color="auto" w:fill="FFFFFF"/>
        </w:rPr>
        <w:t>., Kamenná cesta 8869, 010 01 Žilina, IČO: 36375764</w:t>
      </w:r>
    </w:p>
    <w:p w14:paraId="1ACAA30B" w14:textId="77777777" w:rsidR="00930E68" w:rsidRPr="006423E6" w:rsidRDefault="00930E68" w:rsidP="006423E6">
      <w:pPr>
        <w:pStyle w:val="Odsekzoznamu"/>
        <w:spacing w:after="160" w:line="259" w:lineRule="auto"/>
        <w:rPr>
          <w:rFonts w:ascii="Arial Narrow" w:hAnsi="Arial Narrow"/>
        </w:rPr>
      </w:pPr>
    </w:p>
    <w:p w14:paraId="793FC5E8" w14:textId="77777777" w:rsidR="00E3270F" w:rsidRDefault="006423E6" w:rsidP="00E3270F">
      <w:pPr>
        <w:pStyle w:val="Odsekzoznamu"/>
        <w:numPr>
          <w:ilvl w:val="0"/>
          <w:numId w:val="1"/>
        </w:numPr>
        <w:spacing w:after="160" w:line="259" w:lineRule="auto"/>
        <w:rPr>
          <w:rFonts w:ascii="Arial Narrow" w:hAnsi="Arial Narrow"/>
        </w:rPr>
      </w:pPr>
      <w:r w:rsidRPr="006423E6">
        <w:rPr>
          <w:rFonts w:ascii="Arial Narrow" w:hAnsi="Arial Narrow"/>
        </w:rPr>
        <w:t xml:space="preserve">informácia o charakteristikách a výhodách prijatej ponuky alebo ponúk, </w:t>
      </w:r>
    </w:p>
    <w:p w14:paraId="3AD09719" w14:textId="4E0E9D14" w:rsidR="00E3270F" w:rsidRDefault="006423E6" w:rsidP="00E3270F">
      <w:pPr>
        <w:pStyle w:val="Odsekzoznamu"/>
        <w:spacing w:after="160" w:line="259" w:lineRule="auto"/>
        <w:rPr>
          <w:rFonts w:ascii="Arial Narrow" w:hAnsi="Arial Narrow" w:cstheme="minorHAnsi"/>
          <w:bCs/>
          <w:spacing w:val="6"/>
        </w:rPr>
      </w:pPr>
      <w:r w:rsidRPr="00E3270F">
        <w:rPr>
          <w:rFonts w:ascii="Arial Narrow" w:hAnsi="Arial Narrow"/>
        </w:rPr>
        <w:t xml:space="preserve">Uchádzač </w:t>
      </w:r>
      <w:r w:rsidR="00E3270F" w:rsidRPr="00E3270F">
        <w:rPr>
          <w:rFonts w:ascii="Arial Narrow" w:hAnsi="Arial Narrow" w:cstheme="minorHAnsi"/>
          <w:spacing w:val="6"/>
        </w:rPr>
        <w:t>v zmysle určenej definície kritéria (</w:t>
      </w:r>
      <w:r w:rsidR="00E3270F" w:rsidRPr="00E3270F">
        <w:rPr>
          <w:rFonts w:ascii="Arial Narrow" w:hAnsi="Arial Narrow" w:cstheme="minorHAnsi"/>
        </w:rPr>
        <w:t>naj</w:t>
      </w:r>
      <w:r w:rsidR="0045466B">
        <w:rPr>
          <w:rFonts w:ascii="Arial Narrow" w:hAnsi="Arial Narrow" w:cstheme="minorHAnsi"/>
        </w:rPr>
        <w:t>nižšia cena s DPH</w:t>
      </w:r>
      <w:r w:rsidR="00E3270F" w:rsidRPr="00E3270F">
        <w:rPr>
          <w:rFonts w:ascii="Arial Narrow" w:hAnsi="Arial Narrow" w:cstheme="minorHAnsi"/>
        </w:rPr>
        <w:t>)</w:t>
      </w:r>
      <w:r w:rsidR="00E3270F" w:rsidRPr="00E3270F">
        <w:rPr>
          <w:rFonts w:ascii="Arial Narrow" w:hAnsi="Arial Narrow" w:cstheme="minorHAnsi"/>
          <w:spacing w:val="6"/>
        </w:rPr>
        <w:t xml:space="preserve">, </w:t>
      </w:r>
      <w:r w:rsidR="00E3270F">
        <w:rPr>
          <w:rFonts w:ascii="Arial Narrow" w:hAnsi="Arial Narrow" w:cstheme="minorHAnsi"/>
          <w:spacing w:val="6"/>
        </w:rPr>
        <w:t xml:space="preserve">ponúkol </w:t>
      </w:r>
      <w:r w:rsidR="00E3270F" w:rsidRPr="00E3270F">
        <w:rPr>
          <w:rFonts w:ascii="Arial Narrow" w:hAnsi="Arial Narrow" w:cstheme="minorHAnsi"/>
          <w:bCs/>
          <w:spacing w:val="6"/>
        </w:rPr>
        <w:t xml:space="preserve">Celkovú cenu za celý predmet zákazky </w:t>
      </w:r>
      <w:r w:rsidR="00930E68">
        <w:rPr>
          <w:rFonts w:ascii="Arial Narrow" w:hAnsi="Arial Narrow" w:cstheme="minorHAnsi"/>
          <w:bCs/>
          <w:color w:val="0D0D0D" w:themeColor="text1" w:themeTint="F2"/>
          <w:lang w:eastAsia="sk-SK"/>
        </w:rPr>
        <w:t>36 898,77</w:t>
      </w:r>
      <w:r w:rsidR="00930E68" w:rsidRPr="001B178F">
        <w:rPr>
          <w:rFonts w:ascii="Arial Narrow" w:hAnsi="Arial Narrow" w:cstheme="minorHAnsi"/>
          <w:bCs/>
          <w:color w:val="0D0D0D" w:themeColor="text1" w:themeTint="F2"/>
          <w:lang w:eastAsia="sk-SK"/>
        </w:rPr>
        <w:t xml:space="preserve"> </w:t>
      </w:r>
      <w:r w:rsidR="00E3270F" w:rsidRPr="00E3270F">
        <w:rPr>
          <w:rFonts w:ascii="Arial Narrow" w:hAnsi="Arial Narrow" w:cstheme="minorHAnsi"/>
          <w:bCs/>
          <w:spacing w:val="6"/>
        </w:rPr>
        <w:t>EUR s DPH</w:t>
      </w:r>
      <w:r w:rsidR="00E3270F">
        <w:rPr>
          <w:rFonts w:ascii="Arial Narrow" w:hAnsi="Arial Narrow" w:cstheme="minorHAnsi"/>
          <w:bCs/>
          <w:spacing w:val="6"/>
        </w:rPr>
        <w:t xml:space="preserve">. </w:t>
      </w:r>
    </w:p>
    <w:p w14:paraId="21397C87" w14:textId="77777777" w:rsidR="00E3270F" w:rsidRDefault="00E3270F" w:rsidP="00E3270F">
      <w:pPr>
        <w:pStyle w:val="Odsekzoznamu"/>
        <w:spacing w:after="160" w:line="259" w:lineRule="auto"/>
        <w:rPr>
          <w:rFonts w:ascii="Arial Narrow" w:hAnsi="Arial Narrow" w:cstheme="minorHAnsi"/>
          <w:bCs/>
          <w:spacing w:val="6"/>
        </w:rPr>
      </w:pPr>
    </w:p>
    <w:p w14:paraId="259FC94D" w14:textId="0CD110E1" w:rsidR="006423E6" w:rsidRPr="00E3270F" w:rsidRDefault="006423E6" w:rsidP="00E3270F">
      <w:pPr>
        <w:pStyle w:val="Odsekzoznamu"/>
        <w:numPr>
          <w:ilvl w:val="0"/>
          <w:numId w:val="1"/>
        </w:numPr>
        <w:spacing w:after="160" w:line="259" w:lineRule="auto"/>
        <w:rPr>
          <w:rFonts w:ascii="Arial Narrow" w:hAnsi="Arial Narrow" w:cstheme="minorHAnsi"/>
          <w:bCs/>
          <w:spacing w:val="6"/>
        </w:rPr>
      </w:pPr>
      <w:r w:rsidRPr="00E3270F">
        <w:rPr>
          <w:rFonts w:ascii="Arial Narrow" w:hAnsi="Arial Narrow"/>
        </w:rPr>
        <w:t>splnenie podmienky účasti podľa § 32 osobné postavenie</w:t>
      </w:r>
    </w:p>
    <w:p w14:paraId="45E282B3" w14:textId="77777777" w:rsidR="00930E68" w:rsidRPr="00930E68" w:rsidRDefault="00930E68" w:rsidP="00930E68">
      <w:pPr>
        <w:pStyle w:val="Odsekzoznamu"/>
        <w:jc w:val="both"/>
        <w:rPr>
          <w:rFonts w:ascii="Arial Narrow" w:hAnsi="Arial Narrow" w:cstheme="minorHAnsi"/>
          <w:bCs/>
          <w:color w:val="0D0D0D" w:themeColor="text1" w:themeTint="F2"/>
          <w:lang w:eastAsia="sk-SK"/>
        </w:rPr>
      </w:pPr>
      <w:r w:rsidRPr="00930E68">
        <w:rPr>
          <w:rFonts w:ascii="Arial Narrow" w:hAnsi="Arial Narrow" w:cstheme="minorHAnsi"/>
          <w:bCs/>
          <w:color w:val="0D0D0D" w:themeColor="text1" w:themeTint="F2"/>
          <w:lang w:eastAsia="sk-SK"/>
        </w:rPr>
        <w:t>Výpis z OR Okresného súdu Žilina</w:t>
      </w:r>
    </w:p>
    <w:p w14:paraId="3702CBD5" w14:textId="77777777" w:rsidR="00930E68" w:rsidRDefault="00930E68" w:rsidP="00930E68">
      <w:pPr>
        <w:pStyle w:val="Odsekzoznamu"/>
        <w:jc w:val="both"/>
        <w:rPr>
          <w:rFonts w:ascii="Arial Narrow" w:hAnsi="Arial Narrow" w:cstheme="minorHAnsi"/>
        </w:rPr>
      </w:pPr>
      <w:r w:rsidRPr="00930E68">
        <w:rPr>
          <w:rFonts w:ascii="Arial Narrow" w:hAnsi="Arial Narrow" w:cstheme="minorHAnsi"/>
          <w:bCs/>
          <w:color w:val="0D0D0D" w:themeColor="text1" w:themeTint="F2"/>
          <w:lang w:eastAsia="sk-SK"/>
        </w:rPr>
        <w:t xml:space="preserve">Oddiel </w:t>
      </w:r>
      <w:proofErr w:type="spellStart"/>
      <w:r w:rsidRPr="00930E68">
        <w:rPr>
          <w:rFonts w:ascii="Arial Narrow" w:hAnsi="Arial Narrow" w:cstheme="minorHAnsi"/>
          <w:bCs/>
          <w:color w:val="0D0D0D" w:themeColor="text1" w:themeTint="F2"/>
          <w:lang w:eastAsia="sk-SK"/>
        </w:rPr>
        <w:t>Sro</w:t>
      </w:r>
      <w:proofErr w:type="spellEnd"/>
      <w:r w:rsidRPr="00930E68">
        <w:rPr>
          <w:rFonts w:ascii="Arial Narrow" w:hAnsi="Arial Narrow" w:cstheme="minorHAnsi"/>
          <w:bCs/>
          <w:color w:val="0D0D0D" w:themeColor="text1" w:themeTint="F2"/>
          <w:lang w:eastAsia="sk-SK"/>
        </w:rPr>
        <w:t xml:space="preserve"> Vložka číslo 10715/L</w:t>
      </w:r>
      <w:r w:rsidRPr="00930E68">
        <w:rPr>
          <w:rFonts w:ascii="Arial Narrow" w:hAnsi="Arial Narrow" w:cstheme="minorHAnsi"/>
        </w:rPr>
        <w:t xml:space="preserve"> </w:t>
      </w:r>
    </w:p>
    <w:p w14:paraId="04E4A79F" w14:textId="75250074" w:rsidR="00C76E92" w:rsidRPr="00930E68" w:rsidRDefault="00C76E92" w:rsidP="00930E68">
      <w:pPr>
        <w:pStyle w:val="Odsekzoznamu"/>
        <w:jc w:val="both"/>
        <w:rPr>
          <w:rFonts w:ascii="Arial Narrow" w:hAnsi="Arial Narrow" w:cstheme="minorHAnsi"/>
        </w:rPr>
      </w:pPr>
      <w:r w:rsidRPr="00930E68">
        <w:rPr>
          <w:rFonts w:ascii="Arial Narrow" w:hAnsi="Arial Narrow" w:cstheme="minorHAnsi"/>
        </w:rPr>
        <w:t xml:space="preserve">Kontrola zákazu účasti vo verejnom obstarávaní : </w:t>
      </w:r>
      <w:r w:rsidR="00930E68">
        <w:rPr>
          <w:rFonts w:ascii="Arial Narrow" w:hAnsi="Arial Narrow" w:cstheme="minorHAnsi"/>
        </w:rPr>
        <w:t>10</w:t>
      </w:r>
      <w:r w:rsidRPr="00930E68">
        <w:rPr>
          <w:rFonts w:ascii="Arial Narrow" w:hAnsi="Arial Narrow" w:cstheme="minorHAnsi"/>
        </w:rPr>
        <w:t>.</w:t>
      </w:r>
      <w:r w:rsidR="00FB3471" w:rsidRPr="00930E68">
        <w:rPr>
          <w:rFonts w:ascii="Arial Narrow" w:hAnsi="Arial Narrow" w:cstheme="minorHAnsi"/>
        </w:rPr>
        <w:t>1</w:t>
      </w:r>
      <w:r w:rsidR="00C77B52" w:rsidRPr="00930E68">
        <w:rPr>
          <w:rFonts w:ascii="Arial Narrow" w:hAnsi="Arial Narrow" w:cstheme="minorHAnsi"/>
        </w:rPr>
        <w:t>2</w:t>
      </w:r>
      <w:r w:rsidRPr="00930E68">
        <w:rPr>
          <w:rFonts w:ascii="Arial Narrow" w:hAnsi="Arial Narrow" w:cstheme="minorHAnsi"/>
        </w:rPr>
        <w:t xml:space="preserve">.2024 </w:t>
      </w:r>
    </w:p>
    <w:p w14:paraId="7A56CE3C" w14:textId="77777777" w:rsidR="00C77B52" w:rsidRDefault="00C77B52" w:rsidP="00C76E92">
      <w:pPr>
        <w:pStyle w:val="Odsekzoznamu"/>
        <w:jc w:val="both"/>
        <w:rPr>
          <w:rFonts w:ascii="Arial Narrow" w:hAnsi="Arial Narrow" w:cstheme="minorHAnsi"/>
        </w:rPr>
      </w:pPr>
    </w:p>
    <w:p w14:paraId="3769C45B" w14:textId="77777777" w:rsidR="00D87404" w:rsidRDefault="00D87404" w:rsidP="00D87404">
      <w:pPr>
        <w:pStyle w:val="Odsekzoznamu"/>
        <w:numPr>
          <w:ilvl w:val="0"/>
          <w:numId w:val="1"/>
        </w:numPr>
        <w:spacing w:line="276" w:lineRule="auto"/>
        <w:jc w:val="both"/>
        <w:rPr>
          <w:rFonts w:ascii="Arial Narrow" w:hAnsi="Arial Narrow"/>
        </w:rPr>
      </w:pPr>
      <w:r w:rsidRPr="006423E6">
        <w:rPr>
          <w:rFonts w:ascii="Arial Narrow" w:hAnsi="Arial Narrow"/>
        </w:rPr>
        <w:t>splnenie podmienky účasti podľa § 3</w:t>
      </w:r>
      <w:r>
        <w:rPr>
          <w:rFonts w:ascii="Arial Narrow" w:hAnsi="Arial Narrow"/>
        </w:rPr>
        <w:t>3</w:t>
      </w:r>
      <w:r w:rsidRPr="006423E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finančné a ekonomické postavenie</w:t>
      </w:r>
    </w:p>
    <w:p w14:paraId="568E8E34" w14:textId="78322772" w:rsidR="00FB3471" w:rsidRPr="00B45E3F" w:rsidRDefault="0045466B" w:rsidP="00FB3471">
      <w:pPr>
        <w:ind w:firstLine="708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nevyžaduje sa</w:t>
      </w:r>
    </w:p>
    <w:p w14:paraId="155259B2" w14:textId="77777777" w:rsidR="00FB3471" w:rsidRDefault="00FB3471" w:rsidP="00D87404">
      <w:pPr>
        <w:pStyle w:val="Odsekzoznamu"/>
        <w:spacing w:line="276" w:lineRule="auto"/>
        <w:jc w:val="both"/>
        <w:rPr>
          <w:rFonts w:ascii="Arial Narrow" w:hAnsi="Arial Narrow"/>
        </w:rPr>
      </w:pPr>
    </w:p>
    <w:p w14:paraId="05DBA716" w14:textId="77777777" w:rsidR="00D87404" w:rsidRDefault="00D87404" w:rsidP="00D87404">
      <w:pPr>
        <w:pStyle w:val="Odsekzoznamu"/>
        <w:numPr>
          <w:ilvl w:val="0"/>
          <w:numId w:val="1"/>
        </w:numPr>
        <w:spacing w:line="276" w:lineRule="auto"/>
        <w:jc w:val="both"/>
        <w:rPr>
          <w:rFonts w:ascii="Arial Narrow" w:hAnsi="Arial Narrow"/>
        </w:rPr>
      </w:pPr>
      <w:r w:rsidRPr="006423E6">
        <w:rPr>
          <w:rFonts w:ascii="Arial Narrow" w:hAnsi="Arial Narrow"/>
        </w:rPr>
        <w:t>splnenie podmienky účasti podľa § 3</w:t>
      </w:r>
      <w:r>
        <w:rPr>
          <w:rFonts w:ascii="Arial Narrow" w:hAnsi="Arial Narrow"/>
        </w:rPr>
        <w:t>4</w:t>
      </w:r>
      <w:r w:rsidRPr="006423E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technická alebo odborná spôsobilosť</w:t>
      </w:r>
    </w:p>
    <w:p w14:paraId="47799512" w14:textId="183ED133" w:rsidR="00C61893" w:rsidRDefault="0045466B" w:rsidP="00C61893">
      <w:pPr>
        <w:pStyle w:val="Odsekzoznamu"/>
        <w:ind w:left="708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nevyžaduje sa</w:t>
      </w:r>
    </w:p>
    <w:p w14:paraId="2F275122" w14:textId="77777777" w:rsidR="00D87404" w:rsidRPr="006423E6" w:rsidRDefault="00D87404" w:rsidP="00D87404">
      <w:pPr>
        <w:pStyle w:val="Odsekzoznamu"/>
        <w:ind w:left="1080"/>
        <w:rPr>
          <w:rFonts w:ascii="Arial Narrow" w:hAnsi="Arial Narrow"/>
        </w:rPr>
      </w:pPr>
    </w:p>
    <w:p w14:paraId="1751597A" w14:textId="37C87C38" w:rsidR="006423E6" w:rsidRPr="006423E6" w:rsidRDefault="006423E6" w:rsidP="006423E6">
      <w:pPr>
        <w:pStyle w:val="Odsekzoznamu"/>
        <w:numPr>
          <w:ilvl w:val="0"/>
          <w:numId w:val="1"/>
        </w:numPr>
        <w:spacing w:after="160" w:line="259" w:lineRule="auto"/>
        <w:rPr>
          <w:rFonts w:ascii="Arial Narrow" w:hAnsi="Arial Narrow"/>
        </w:rPr>
      </w:pPr>
      <w:r w:rsidRPr="006423E6">
        <w:rPr>
          <w:rFonts w:ascii="Arial Narrow" w:hAnsi="Arial Narrow"/>
        </w:rPr>
        <w:t xml:space="preserve">Lehota, v ktorej je možné podať námietku : </w:t>
      </w:r>
      <w:r w:rsidR="00C61893">
        <w:rPr>
          <w:rFonts w:ascii="Arial Narrow" w:hAnsi="Arial Narrow"/>
        </w:rPr>
        <w:t>ne</w:t>
      </w:r>
      <w:r w:rsidRPr="006423E6">
        <w:rPr>
          <w:rFonts w:ascii="Arial Narrow" w:hAnsi="Arial Narrow"/>
        </w:rPr>
        <w:t xml:space="preserve">uplatňuje sa </w:t>
      </w:r>
    </w:p>
    <w:p w14:paraId="26E254C5" w14:textId="77777777" w:rsidR="006423E6" w:rsidRPr="006423E6" w:rsidRDefault="006423E6" w:rsidP="006423E6">
      <w:pPr>
        <w:ind w:firstLine="708"/>
        <w:outlineLvl w:val="0"/>
        <w:rPr>
          <w:rFonts w:ascii="Arial Narrow" w:hAnsi="Arial Narrow" w:cstheme="minorHAnsi"/>
          <w:color w:val="auto"/>
        </w:rPr>
      </w:pPr>
      <w:r w:rsidRPr="006423E6">
        <w:rPr>
          <w:rFonts w:ascii="Arial Narrow" w:hAnsi="Arial Narrow" w:cstheme="minorHAnsi"/>
          <w:color w:val="auto"/>
        </w:rPr>
        <w:t xml:space="preserve">S pozdravom     </w:t>
      </w:r>
    </w:p>
    <w:p w14:paraId="53DACCED" w14:textId="77777777" w:rsidR="006423E6" w:rsidRPr="006423E6" w:rsidRDefault="006423E6" w:rsidP="006423E6">
      <w:pPr>
        <w:ind w:firstLine="708"/>
        <w:outlineLvl w:val="0"/>
        <w:rPr>
          <w:rFonts w:ascii="Arial Narrow" w:hAnsi="Arial Narrow" w:cstheme="minorHAnsi"/>
          <w:color w:val="auto"/>
        </w:rPr>
      </w:pPr>
      <w:r w:rsidRPr="006423E6">
        <w:rPr>
          <w:rFonts w:ascii="Arial Narrow" w:hAnsi="Arial Narrow" w:cstheme="minorHAnsi"/>
          <w:color w:val="auto"/>
        </w:rPr>
        <w:t xml:space="preserve">      </w:t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</w:p>
    <w:p w14:paraId="0BF48541" w14:textId="77777777" w:rsidR="006423E6" w:rsidRPr="006423E6" w:rsidRDefault="006423E6" w:rsidP="006423E6">
      <w:pPr>
        <w:ind w:firstLine="708"/>
        <w:outlineLvl w:val="0"/>
        <w:rPr>
          <w:rFonts w:ascii="Arial Narrow" w:hAnsi="Arial Narrow" w:cstheme="minorHAnsi"/>
          <w:color w:val="auto"/>
        </w:rPr>
      </w:pP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</w:r>
      <w:r w:rsidRPr="006423E6">
        <w:rPr>
          <w:rFonts w:ascii="Arial Narrow" w:hAnsi="Arial Narrow" w:cstheme="minorHAnsi"/>
          <w:color w:val="auto"/>
        </w:rPr>
        <w:tab/>
        <w:t xml:space="preserve">       </w:t>
      </w:r>
    </w:p>
    <w:p w14:paraId="3EA8CA55" w14:textId="77777777" w:rsidR="006423E6" w:rsidRDefault="006423E6" w:rsidP="006423E6">
      <w:pPr>
        <w:rPr>
          <w:rFonts w:ascii="Arial Narrow" w:hAnsi="Arial Narrow" w:cstheme="minorHAnsi"/>
          <w:b/>
          <w:color w:val="auto"/>
        </w:rPr>
      </w:pPr>
      <w:r w:rsidRPr="006423E6">
        <w:rPr>
          <w:rFonts w:ascii="Arial Narrow" w:hAnsi="Arial Narrow" w:cstheme="minorHAnsi"/>
          <w:b/>
          <w:color w:val="auto"/>
        </w:rPr>
        <w:tab/>
        <w:t xml:space="preserve">   </w:t>
      </w:r>
      <w:r w:rsidRPr="006423E6">
        <w:rPr>
          <w:rFonts w:ascii="Arial Narrow" w:hAnsi="Arial Narrow" w:cstheme="minorHAnsi"/>
          <w:b/>
          <w:color w:val="auto"/>
        </w:rPr>
        <w:tab/>
      </w:r>
      <w:r w:rsidRPr="006423E6">
        <w:rPr>
          <w:rFonts w:ascii="Arial Narrow" w:hAnsi="Arial Narrow" w:cstheme="minorHAnsi"/>
          <w:b/>
          <w:color w:val="auto"/>
        </w:rPr>
        <w:tab/>
        <w:t xml:space="preserve">  </w:t>
      </w:r>
      <w:r w:rsidRPr="006423E6">
        <w:rPr>
          <w:rFonts w:ascii="Arial Narrow" w:hAnsi="Arial Narrow" w:cstheme="minorHAnsi"/>
          <w:b/>
          <w:color w:val="auto"/>
        </w:rPr>
        <w:tab/>
      </w:r>
      <w:r w:rsidRPr="006423E6">
        <w:rPr>
          <w:rFonts w:ascii="Arial Narrow" w:hAnsi="Arial Narrow" w:cstheme="minorHAnsi"/>
          <w:b/>
          <w:color w:val="auto"/>
        </w:rPr>
        <w:tab/>
      </w:r>
      <w:r w:rsidRPr="006423E6">
        <w:rPr>
          <w:rFonts w:ascii="Arial Narrow" w:hAnsi="Arial Narrow" w:cstheme="minorHAnsi"/>
          <w:b/>
          <w:color w:val="auto"/>
        </w:rPr>
        <w:tab/>
      </w:r>
      <w:r w:rsidRPr="006423E6">
        <w:rPr>
          <w:rFonts w:ascii="Arial Narrow" w:hAnsi="Arial Narrow" w:cstheme="minorHAnsi"/>
          <w:b/>
          <w:color w:val="auto"/>
        </w:rPr>
        <w:tab/>
        <w:t xml:space="preserve">              </w:t>
      </w:r>
      <w:r w:rsidRPr="006423E6">
        <w:rPr>
          <w:rFonts w:ascii="Arial Narrow" w:hAnsi="Arial Narrow" w:cstheme="minorHAnsi"/>
          <w:b/>
          <w:color w:val="auto"/>
        </w:rPr>
        <w:tab/>
      </w:r>
      <w:r w:rsidRPr="006423E6">
        <w:rPr>
          <w:rFonts w:ascii="Arial Narrow" w:hAnsi="Arial Narrow" w:cstheme="minorHAnsi"/>
          <w:b/>
          <w:color w:val="auto"/>
        </w:rPr>
        <w:tab/>
        <w:t xml:space="preserve">  </w:t>
      </w:r>
    </w:p>
    <w:p w14:paraId="1320AC75" w14:textId="0BF19A3C" w:rsidR="004D4678" w:rsidRPr="006423E6" w:rsidRDefault="00D875BB" w:rsidP="00D875BB">
      <w:pPr>
        <w:rPr>
          <w:rFonts w:ascii="Arial Narrow" w:hAnsi="Arial Narrow"/>
        </w:rPr>
      </w:pPr>
      <w:r w:rsidRPr="00D875BB">
        <w:rPr>
          <w:rFonts w:ascii="Arial Narrow" w:hAnsi="Arial Narrow" w:cstheme="minorHAnsi"/>
          <w:bCs/>
          <w:color w:val="auto"/>
        </w:rPr>
        <w:t xml:space="preserve">Bratislava </w:t>
      </w:r>
      <w:r w:rsidR="00930E68">
        <w:rPr>
          <w:rFonts w:ascii="Arial Narrow" w:hAnsi="Arial Narrow" w:cstheme="minorHAnsi"/>
          <w:bCs/>
          <w:color w:val="auto"/>
        </w:rPr>
        <w:t>10</w:t>
      </w:r>
      <w:r w:rsidRPr="00D875BB">
        <w:rPr>
          <w:rFonts w:ascii="Arial Narrow" w:hAnsi="Arial Narrow" w:cstheme="minorHAnsi"/>
          <w:bCs/>
          <w:color w:val="auto"/>
        </w:rPr>
        <w:t>.</w:t>
      </w:r>
      <w:r w:rsidR="00FB3471">
        <w:rPr>
          <w:rFonts w:ascii="Arial Narrow" w:hAnsi="Arial Narrow" w:cstheme="minorHAnsi"/>
          <w:bCs/>
          <w:color w:val="auto"/>
        </w:rPr>
        <w:t>1</w:t>
      </w:r>
      <w:r w:rsidR="00C77B52">
        <w:rPr>
          <w:rFonts w:ascii="Arial Narrow" w:hAnsi="Arial Narrow" w:cstheme="minorHAnsi"/>
          <w:bCs/>
          <w:color w:val="auto"/>
        </w:rPr>
        <w:t>2</w:t>
      </w:r>
      <w:r w:rsidRPr="00D875BB">
        <w:rPr>
          <w:rFonts w:ascii="Arial Narrow" w:hAnsi="Arial Narrow" w:cstheme="minorHAnsi"/>
          <w:bCs/>
          <w:color w:val="auto"/>
        </w:rPr>
        <w:t>.2024</w:t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 w:rsidR="00742BF3">
        <w:rPr>
          <w:rFonts w:ascii="Arial Narrow" w:hAnsi="Arial Narrow"/>
        </w:rPr>
        <w:t xml:space="preserve">Ing. Richard </w:t>
      </w:r>
      <w:proofErr w:type="spellStart"/>
      <w:r w:rsidR="00742BF3">
        <w:rPr>
          <w:rFonts w:ascii="Arial Narrow" w:hAnsi="Arial Narrow"/>
        </w:rPr>
        <w:t>Tomík</w:t>
      </w:r>
      <w:proofErr w:type="spellEnd"/>
    </w:p>
    <w:sectPr w:rsidR="004D4678" w:rsidRPr="006423E6" w:rsidSect="00981C82">
      <w:headerReference w:type="even" r:id="rId7"/>
      <w:headerReference w:type="default" r:id="rId8"/>
      <w:headerReference w:type="first" r:id="rId9"/>
      <w:pgSz w:w="11906" w:h="16838" w:code="9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F266D" w14:textId="77777777" w:rsidR="00527357" w:rsidRDefault="00527357" w:rsidP="006423E6">
      <w:r>
        <w:separator/>
      </w:r>
    </w:p>
  </w:endnote>
  <w:endnote w:type="continuationSeparator" w:id="0">
    <w:p w14:paraId="67B0ECF2" w14:textId="77777777" w:rsidR="00527357" w:rsidRDefault="00527357" w:rsidP="0064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286D3" w14:textId="77777777" w:rsidR="00527357" w:rsidRDefault="00527357" w:rsidP="006423E6">
      <w:r>
        <w:separator/>
      </w:r>
    </w:p>
  </w:footnote>
  <w:footnote w:type="continuationSeparator" w:id="0">
    <w:p w14:paraId="7ED9D97F" w14:textId="77777777" w:rsidR="00527357" w:rsidRDefault="00527357" w:rsidP="00642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A746D" w14:textId="77777777" w:rsidR="00FD5C25" w:rsidRDefault="00000000">
    <w:pPr>
      <w:pStyle w:val="Hlavika"/>
    </w:pPr>
    <w:r>
      <w:rPr>
        <w:noProof/>
        <w:lang w:eastAsia="sk-SK"/>
      </w:rPr>
      <w:pict w14:anchorId="6C66EF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001501" o:spid="_x0000_s1026" type="#_x0000_t75" alt="" style="position:absolute;margin-left:0;margin-top:0;width:595.2pt;height:841.9pt;z-index:-25165926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odklad-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5443C" w14:textId="77777777" w:rsidR="00DF77D5" w:rsidRDefault="00DF77D5" w:rsidP="00865553">
    <w:pPr>
      <w:pStyle w:val="Hlavika"/>
      <w:jc w:val="center"/>
      <w:rPr>
        <w:rFonts w:ascii="Arial Narrow" w:hAnsi="Arial Narrow"/>
        <w:b/>
        <w:bCs/>
        <w:sz w:val="28"/>
        <w:szCs w:val="28"/>
      </w:rPr>
    </w:pPr>
  </w:p>
  <w:p w14:paraId="47AD5D3C" w14:textId="77777777" w:rsidR="00930E68" w:rsidRPr="00F11263" w:rsidRDefault="00930E68" w:rsidP="00930E68">
    <w:pPr>
      <w:jc w:val="center"/>
      <w:rPr>
        <w:rFonts w:ascii="Arial Narrow" w:hAnsi="Arial Narrow"/>
        <w:bCs/>
        <w:sz w:val="32"/>
        <w:szCs w:val="32"/>
      </w:rPr>
    </w:pPr>
    <w:bookmarkStart w:id="1" w:name="_Hlk71126377"/>
    <w:r w:rsidRPr="00F11263">
      <w:rPr>
        <w:rFonts w:ascii="Arial Narrow" w:hAnsi="Arial Narrow"/>
        <w:bCs/>
        <w:sz w:val="32"/>
        <w:szCs w:val="32"/>
      </w:rPr>
      <w:t xml:space="preserve">Obec </w:t>
    </w:r>
    <w:r>
      <w:rPr>
        <w:rFonts w:ascii="Arial Narrow" w:hAnsi="Arial Narrow"/>
        <w:bCs/>
        <w:sz w:val="32"/>
        <w:szCs w:val="32"/>
      </w:rPr>
      <w:t>Ludrová</w:t>
    </w:r>
  </w:p>
  <w:p w14:paraId="60DE9864" w14:textId="77777777" w:rsidR="00930E68" w:rsidRPr="00F11263" w:rsidRDefault="00930E68" w:rsidP="00930E68">
    <w:pPr>
      <w:jc w:val="center"/>
      <w:rPr>
        <w:rFonts w:ascii="Arial Narrow" w:hAnsi="Arial Narrow"/>
        <w:bCs/>
        <w:sz w:val="32"/>
        <w:szCs w:val="32"/>
      </w:rPr>
    </w:pPr>
    <w:r>
      <w:rPr>
        <w:rFonts w:ascii="Arial Narrow" w:hAnsi="Arial Narrow"/>
        <w:bCs/>
        <w:sz w:val="32"/>
        <w:szCs w:val="32"/>
      </w:rPr>
      <w:t>Ludrová 239, 034 71 Ludrová</w:t>
    </w:r>
  </w:p>
  <w:bookmarkEnd w:id="1"/>
  <w:p w14:paraId="7DB65232" w14:textId="54D0D57D" w:rsidR="00865553" w:rsidRPr="00B55D7F" w:rsidRDefault="00865553" w:rsidP="00C77B52">
    <w:pPr>
      <w:overflowPunct w:val="0"/>
      <w:autoSpaceDE w:val="0"/>
      <w:autoSpaceDN w:val="0"/>
      <w:adjustRightInd w:val="0"/>
      <w:jc w:val="center"/>
      <w:textAlignment w:val="baseline"/>
      <w:outlineLvl w:val="4"/>
      <w:rPr>
        <w:rFonts w:ascii="Arial Narrow" w:hAnsi="Arial Narrow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9B1E6" w14:textId="77777777" w:rsidR="00FD5C25" w:rsidRDefault="00000000">
    <w:pPr>
      <w:pStyle w:val="Hlavika"/>
    </w:pPr>
    <w:r>
      <w:rPr>
        <w:noProof/>
        <w:lang w:eastAsia="sk-SK"/>
      </w:rPr>
      <w:pict w14:anchorId="440A6B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001500" o:spid="_x0000_s1025" type="#_x0000_t75" alt="" style="position:absolute;margin-left:0;margin-top:0;width:595.2pt;height:841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odklad-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12FF8"/>
    <w:multiLevelType w:val="hybridMultilevel"/>
    <w:tmpl w:val="E36AF1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24346"/>
    <w:multiLevelType w:val="hybridMultilevel"/>
    <w:tmpl w:val="93C8FC8A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42154966">
    <w:abstractNumId w:val="0"/>
  </w:num>
  <w:num w:numId="2" w16cid:durableId="736824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E6"/>
    <w:rsid w:val="0001650C"/>
    <w:rsid w:val="000820D4"/>
    <w:rsid w:val="000C1783"/>
    <w:rsid w:val="000E5D0B"/>
    <w:rsid w:val="000F10A7"/>
    <w:rsid w:val="00197618"/>
    <w:rsid w:val="001C62D5"/>
    <w:rsid w:val="002E3A26"/>
    <w:rsid w:val="003742D2"/>
    <w:rsid w:val="0042035F"/>
    <w:rsid w:val="0045466B"/>
    <w:rsid w:val="004B73FD"/>
    <w:rsid w:val="004D4678"/>
    <w:rsid w:val="00527357"/>
    <w:rsid w:val="0059142D"/>
    <w:rsid w:val="005C6725"/>
    <w:rsid w:val="005D7DF3"/>
    <w:rsid w:val="00610F27"/>
    <w:rsid w:val="006423E6"/>
    <w:rsid w:val="006757C6"/>
    <w:rsid w:val="006C3484"/>
    <w:rsid w:val="007375E2"/>
    <w:rsid w:val="00742BF3"/>
    <w:rsid w:val="007B4E1C"/>
    <w:rsid w:val="007F4D85"/>
    <w:rsid w:val="00826A05"/>
    <w:rsid w:val="00831413"/>
    <w:rsid w:val="0084672A"/>
    <w:rsid w:val="00865553"/>
    <w:rsid w:val="0090348F"/>
    <w:rsid w:val="00930E68"/>
    <w:rsid w:val="00981C82"/>
    <w:rsid w:val="009848FE"/>
    <w:rsid w:val="009E5BCD"/>
    <w:rsid w:val="00A6391B"/>
    <w:rsid w:val="00B707BD"/>
    <w:rsid w:val="00BE5101"/>
    <w:rsid w:val="00BE66EE"/>
    <w:rsid w:val="00BE7C78"/>
    <w:rsid w:val="00BF63A3"/>
    <w:rsid w:val="00C04306"/>
    <w:rsid w:val="00C61893"/>
    <w:rsid w:val="00C76E92"/>
    <w:rsid w:val="00C77B52"/>
    <w:rsid w:val="00CC692D"/>
    <w:rsid w:val="00D24E4D"/>
    <w:rsid w:val="00D721D3"/>
    <w:rsid w:val="00D87404"/>
    <w:rsid w:val="00D875BB"/>
    <w:rsid w:val="00DA0D59"/>
    <w:rsid w:val="00DA5499"/>
    <w:rsid w:val="00DC6075"/>
    <w:rsid w:val="00DF77D5"/>
    <w:rsid w:val="00E3270F"/>
    <w:rsid w:val="00E515BA"/>
    <w:rsid w:val="00F003A1"/>
    <w:rsid w:val="00F86A16"/>
    <w:rsid w:val="00FB3471"/>
    <w:rsid w:val="00FD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F9DE7"/>
  <w15:chartTrackingRefBased/>
  <w15:docId w15:val="{2348D8DC-A28A-4417-979D-331DFE782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Text_NDS"/>
    <w:qFormat/>
    <w:rsid w:val="006423E6"/>
    <w:pPr>
      <w:spacing w:after="0" w:line="240" w:lineRule="auto"/>
    </w:pPr>
    <w:rPr>
      <w:color w:val="585858"/>
    </w:rPr>
  </w:style>
  <w:style w:type="paragraph" w:styleId="Nadpis1">
    <w:name w:val="heading 1"/>
    <w:basedOn w:val="Normlny"/>
    <w:next w:val="Normlny"/>
    <w:link w:val="Nadpis1Char"/>
    <w:uiPriority w:val="9"/>
    <w:qFormat/>
    <w:rsid w:val="006423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6423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423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423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423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423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423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423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423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423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6423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423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423E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423E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423E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423E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423E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423E6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6423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642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42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642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642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6423E6"/>
    <w:rPr>
      <w:i/>
      <w:iCs/>
      <w:color w:val="404040" w:themeColor="text1" w:themeTint="BF"/>
    </w:rPr>
  </w:style>
  <w:style w:type="paragraph" w:styleId="Odsekzoznamu">
    <w:name w:val="List Paragraph"/>
    <w:aliases w:val="body,Odsek zoznamu2,lp1,Table,Bullet List,FooterText,numbered,Paragraphe de liste1,Bullet Number,lp11,List Paragraph11,Bullet 1,Use Case List Paragraph,ODRAZKY PRVA UROVEN,List Paragraph,Odsek,ZOZNAM,Tabuľka,List Paragraph1,4.1 Odrážky"/>
    <w:basedOn w:val="Normlny"/>
    <w:link w:val="OdsekzoznamuChar"/>
    <w:uiPriority w:val="34"/>
    <w:qFormat/>
    <w:rsid w:val="006423E6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6423E6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423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423E6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6423E6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6423E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423E6"/>
    <w:rPr>
      <w:color w:val="585858"/>
    </w:rPr>
  </w:style>
  <w:style w:type="paragraph" w:customStyle="1" w:styleId="dajeNDS">
    <w:name w:val="Údaje_NDS"/>
    <w:basedOn w:val="Normlny"/>
    <w:link w:val="dajeNDSChar"/>
    <w:qFormat/>
    <w:rsid w:val="006423E6"/>
    <w:pPr>
      <w:spacing w:line="312" w:lineRule="auto"/>
    </w:pPr>
    <w:rPr>
      <w:sz w:val="14"/>
      <w:szCs w:val="14"/>
    </w:rPr>
  </w:style>
  <w:style w:type="character" w:customStyle="1" w:styleId="dajeNDSChar">
    <w:name w:val="Údaje_NDS Char"/>
    <w:basedOn w:val="Predvolenpsmoodseku"/>
    <w:link w:val="dajeNDS"/>
    <w:rsid w:val="006423E6"/>
    <w:rPr>
      <w:color w:val="585858"/>
      <w:sz w:val="14"/>
      <w:szCs w:val="14"/>
    </w:rPr>
  </w:style>
  <w:style w:type="character" w:customStyle="1" w:styleId="OdsekzoznamuChar">
    <w:name w:val="Odsek zoznamu Char"/>
    <w:aliases w:val="body Char,Odsek zoznamu2 Char,lp1 Char,Table Char,Bullet List Char,FooterText Char,numbered Char,Paragraphe de liste1 Char,Bullet Number Char,lp11 Char,List Paragraph11 Char,Bullet 1 Char,Use Case List Paragraph Char,Odsek Char"/>
    <w:link w:val="Odsekzoznamu"/>
    <w:uiPriority w:val="34"/>
    <w:qFormat/>
    <w:rsid w:val="006423E6"/>
  </w:style>
  <w:style w:type="paragraph" w:styleId="Pta">
    <w:name w:val="footer"/>
    <w:basedOn w:val="Normlny"/>
    <w:link w:val="PtaChar"/>
    <w:uiPriority w:val="99"/>
    <w:unhideWhenUsed/>
    <w:rsid w:val="006423E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423E6"/>
    <w:rPr>
      <w:color w:val="58585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Patkoš</dc:creator>
  <cp:keywords/>
  <dc:description/>
  <cp:lastModifiedBy>Boris Patkoš</cp:lastModifiedBy>
  <cp:revision>2</cp:revision>
  <dcterms:created xsi:type="dcterms:W3CDTF">2024-12-10T12:58:00Z</dcterms:created>
  <dcterms:modified xsi:type="dcterms:W3CDTF">2024-12-10T12:58:00Z</dcterms:modified>
</cp:coreProperties>
</file>